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8E8" w14:textId="77777777" w:rsidR="00983213" w:rsidRDefault="00983213" w:rsidP="00983213">
      <w:pPr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bookmarkStart w:id="0" w:name="_MailOriginal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83213" w14:paraId="1856DC69" w14:textId="77777777" w:rsidTr="00983213">
        <w:tc>
          <w:tcPr>
            <w:tcW w:w="0" w:type="auto"/>
            <w:shd w:val="clear" w:color="auto" w:fill="000000"/>
            <w:hideMark/>
          </w:tcPr>
          <w:tbl>
            <w:tblPr>
              <w:tblW w:w="8700" w:type="dxa"/>
              <w:jc w:val="center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983213" w14:paraId="5D636213" w14:textId="77777777" w:rsidTr="005F730C">
              <w:trPr>
                <w:trHeight w:val="14860"/>
                <w:jc w:val="center"/>
              </w:trPr>
              <w:tc>
                <w:tcPr>
                  <w:tcW w:w="0" w:type="auto"/>
                  <w:shd w:val="clear" w:color="auto" w:fill="000000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983213" w14:paraId="6D1184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36DB7D8" w14:textId="77777777" w:rsidR="00983213" w:rsidRDefault="0098321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300"/>
                        </w:tblGrid>
                        <w:tr w:rsidR="00983213" w14:paraId="063C8488" w14:textId="77777777">
                          <w:trPr>
                            <w:trHeight w:val="600"/>
                          </w:trPr>
                          <w:tc>
                            <w:tcPr>
                              <w:tcW w:w="750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983213" w14:paraId="4EAD85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332CB4A" w14:textId="36EF33BC" w:rsidR="00983213" w:rsidRDefault="00983213">
                                    <w:pPr>
                                      <w:pStyle w:val="text-left"/>
                                      <w:spacing w:before="0" w:beforeAutospacing="0" w:after="150" w:afterAutospacing="0"/>
                                      <w:rPr>
                                        <w:rFonts w:ascii="Helvetica" w:hAnsi="Helvetica" w:cs="Helvetica"/>
                                        <w:color w:val="1F293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5171013C" wp14:editId="5CC0B043">
                                          <wp:extent cx="2371725" cy="381000"/>
                                          <wp:effectExtent l="0" t="0" r="9525" b="0"/>
                                          <wp:docPr id="13" name="Picture 13" descr="logo">
                                            <a:hlinkClick xmlns:a="http://schemas.openxmlformats.org/drawingml/2006/main" r:id="rId5" tooltip="&quot;Discovery day advisers&quot;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r:link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1725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1FA05EA" w14:textId="77777777" w:rsidR="00983213" w:rsidRDefault="0098321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9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BF37782" w14:textId="77777777" w:rsidR="00983213" w:rsidRDefault="0098321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B501C3" w14:textId="77777777" w:rsidR="00983213" w:rsidRDefault="0098321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0414B5" w14:textId="77777777" w:rsidR="00983213" w:rsidRDefault="00983213">
                  <w:pPr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983213" w14:paraId="0AF174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983213" w14:paraId="7A987A5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983213" w14:paraId="7DF828FC" w14:textId="77777777">
                                <w:tc>
                                  <w:tcPr>
                                    <w:tcW w:w="8940" w:type="dxa"/>
                                    <w:hideMark/>
                                  </w:tcPr>
                                  <w:tbl>
                                    <w:tblPr>
                                      <w:tblW w:w="4716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85"/>
                                      <w:gridCol w:w="6"/>
                                    </w:tblGrid>
                                    <w:tr w:rsidR="00983213" w14:paraId="33B125E7" w14:textId="77777777" w:rsidTr="00F42534">
                                      <w:trPr>
                                        <w:trHeight w:val="1619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B9B34E7" w14:textId="4B9214B9" w:rsidR="00983213" w:rsidRDefault="00CF3E1C" w:rsidP="00983213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object w:dxaOrig="8685" w:dyaOrig="4620" w14:anchorId="5516178B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style="width:434.4pt;height:231pt" o:ole="">
                                                <v:imagedata r:id="rId8" o:title=""/>
                                              </v:shape>
                                              <o:OLEObject Type="Embed" ProgID="PBrush" ShapeID="_x0000_i1025" DrawAspect="Content" ObjectID="_1697443670" r:id="rId9"/>
                                            </w:object>
                                          </w:r>
                                          <w:r w:rsidR="00F42534">
                                            <w:rPr>
                                              <w:noProof/>
                                            </w:rPr>
                                            <w:t xml:space="preserve"> </w:t>
                                          </w:r>
                                          <w:r w:rsidR="00F42534"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7E20972E" wp14:editId="4BC7D297">
                                                    <wp:extent cx="304800" cy="304800"/>
                                                    <wp:effectExtent l="0" t="0" r="0" b="0"/>
                                                    <wp:docPr id="3" name="Rectangle 3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145BBC7E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 w:rsidR="00F42534"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29E4955" wp14:editId="17114C6E">
                                                    <wp:extent cx="304800" cy="304800"/>
                                                    <wp:effectExtent l="0" t="0" r="0" b="0"/>
                                                    <wp:docPr id="2" name="Rectangle 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1E694A9F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" w:type="dxa"/>
                                          <w:hideMark/>
                                        </w:tcPr>
                                        <w:p w14:paraId="4C4950E4" w14:textId="77777777" w:rsidR="00983213" w:rsidRDefault="00983213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07D80D" w14:textId="77777777" w:rsidR="00983213" w:rsidRDefault="0098321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494994" w14:textId="77777777" w:rsidR="00983213" w:rsidRDefault="0098321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998789" w14:textId="77777777" w:rsidR="00983213" w:rsidRDefault="009832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3213" w14:paraId="4690CE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983213" w14:paraId="0F415194" w14:textId="77777777"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240" w:type="dxa"/>
                                <w:right w:w="4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0"/>
                              </w:tblGrid>
                              <w:tr w:rsidR="00983213" w14:paraId="1079A9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40"/>
                                    </w:tblGrid>
                                    <w:tr w:rsidR="00983213" w14:paraId="5552CFCF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B9103FE" w14:textId="6E748DDD" w:rsidR="00983213" w:rsidRDefault="00983213">
                                          <w:pPr>
                                            <w:spacing w:line="30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3"/>
                                              <w:szCs w:val="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590B18" w14:textId="77777777" w:rsidR="00CF3E1C" w:rsidRDefault="00CF3E1C" w:rsidP="006F4137">
                                    <w:pPr>
                                      <w:pStyle w:val="body-copy"/>
                                      <w:spacing w:before="0" w:beforeAutospacing="0" w:after="0" w:afterAutospacing="0"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31DC02" w14:textId="4F94A7C0" w:rsidR="00CF3E1C" w:rsidRDefault="00983213" w:rsidP="006F4137">
                                    <w:pPr>
                                      <w:pStyle w:val="body-copy"/>
                                      <w:spacing w:before="0" w:beforeAutospacing="0" w:after="0" w:afterAutospacing="0"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</w:pPr>
                                    <w:r w:rsidRPr="00CF3E1C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Your invitation t</w:t>
                                    </w:r>
                                    <w:r w:rsidR="00E27F06" w:rsidRPr="00CF3E1C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 w:rsidRPr="00CF3E1C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UCAS/Discovery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Apprenticeships Fair</w:t>
                                    </w:r>
                                    <w:r w:rsidR="00F42534" w:rsidRPr="00CF3E1C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, 30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November</w:t>
                                    </w:r>
                                    <w:r w:rsidR="00F42534" w:rsidRPr="00CF3E1C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5E780D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14:paraId="668A1F9A" w14:textId="295CDE7F" w:rsidR="00CF3E1C" w:rsidRDefault="00457443" w:rsidP="006F4137">
                                    <w:pPr>
                                      <w:pStyle w:val="body-copy"/>
                                      <w:spacing w:before="0" w:beforeAutospacing="0" w:after="0" w:afterAutospacing="0"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</w:pPr>
                                    <w:r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Help your child</w:t>
                                    </w:r>
                                    <w:r w:rsidR="00983213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 explore a world of possibilities after school or college</w:t>
                                    </w:r>
                                    <w:r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 and get one step closer to planning their next adventure.</w:t>
                                    </w:r>
                                    <w:r w:rsidR="00983213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983213" w:rsidRPr="000A772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0A7722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This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November</w:t>
                                    </w:r>
                                    <w:r w:rsidR="000A7722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, we’re bringing you and the person you’re supporting a whole lot of inspiration, information and live sessions! Everything they need to </w:t>
                                    </w:r>
                                    <w:r w:rsidR="00F42534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start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exploring apprenticeships</w:t>
                                    </w:r>
                                    <w:r w:rsidR="000A7722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– all packed into one </w:t>
                                    </w:r>
                                    <w:r w:rsidR="00F42534"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day.</w:t>
                                    </w:r>
                                  </w:p>
                                  <w:p w14:paraId="5A2D9522" w14:textId="76486DD7" w:rsidR="00CF3E1C" w:rsidRPr="00CF3E1C" w:rsidRDefault="000A7722" w:rsidP="006F4137">
                                    <w:pPr>
                                      <w:pStyle w:val="body-copy"/>
                                      <w:spacing w:before="0" w:beforeAutospacing="0" w:after="0" w:afterAutospacing="0"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</w:pPr>
                                    <w:r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From live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CV</w:t>
                                    </w:r>
                                    <w:r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 clinics and </w:t>
                                    </w:r>
                                    <w:r w:rsidR="00B17D3E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>interview</w:t>
                                    </w:r>
                                    <w:r w:rsidRPr="00CF3E1C">
                                      <w:rPr>
                                        <w:rFonts w:ascii="Helvetica" w:hAnsi="Helvetica" w:cs="Helvetica"/>
                                        <w:color w:val="455B75"/>
                                        <w:sz w:val="20"/>
                                        <w:szCs w:val="20"/>
                                      </w:rPr>
                                      <w:t xml:space="preserve"> workshops to an entire showcase of post-18 and career opportunities. Students can join online and easily find the answers they need.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34"/>
                                      <w:gridCol w:w="6"/>
                                    </w:tblGrid>
                                    <w:tr w:rsidR="00F42534" w14:paraId="4E8CA618" w14:textId="77777777" w:rsidTr="002812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84"/>
                                          </w:tblGrid>
                                          <w:tr w:rsidR="00F42534" w14:paraId="177B55F7" w14:textId="77777777" w:rsidTr="002812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84"/>
                                                </w:tblGrid>
                                                <w:tr w:rsidR="00F42534" w14:paraId="28B6F5F2" w14:textId="77777777" w:rsidTr="0028128D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00023"/>
                                                      <w:tcMar>
                                                        <w:top w:w="240" w:type="dxa"/>
                                                        <w:left w:w="960" w:type="dxa"/>
                                                        <w:bottom w:w="240" w:type="dxa"/>
                                                        <w:right w:w="96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CEBAF74" w14:textId="7D6EB7C3" w:rsidR="00F42534" w:rsidRDefault="00C15B14" w:rsidP="00F42534">
                                                      <w:pPr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1F2834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0" w:history="1">
                                                        <w:r w:rsidR="00F42534">
                                                          <w:rPr>
                                                            <w:rStyle w:val="Hyperlink"/>
                                                            <w:rFonts w:ascii="Helvetica" w:eastAsia="Times New Roman" w:hAnsi="Helvetica" w:cs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bdr w:val="single" w:sz="2" w:space="0" w:color="E00023" w:frame="1"/>
                                                          </w:rPr>
                                                          <w:t>Book now &gt;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E0601AF" w14:textId="77777777" w:rsidR="00F42534" w:rsidRDefault="00F42534" w:rsidP="00F4253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19DB1D4" w14:textId="77777777" w:rsidR="00F42534" w:rsidRDefault="00F42534" w:rsidP="00F42534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49BC0EB2" w14:textId="77777777" w:rsidR="00F42534" w:rsidRDefault="00F42534" w:rsidP="00F4253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FB1C4D" w14:textId="64A05B0F" w:rsidR="00983213" w:rsidRDefault="00983213" w:rsidP="00F42534">
                                    <w:pPr>
                                      <w:pStyle w:val="body-copy"/>
                                      <w:spacing w:before="0" w:beforeAutospacing="0" w:after="0" w:afterAutospacing="0"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266BC3C0" w14:textId="77777777" w:rsidR="00983213" w:rsidRDefault="0098321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E3506A" w14:textId="77777777" w:rsidR="00983213" w:rsidRDefault="0098321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3213" w14:paraId="4C7FDFEC" w14:textId="77777777" w:rsidTr="00CF3E1C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983213" w14:paraId="00C1A2CB" w14:textId="77777777" w:rsidTr="00CF3E1C">
                          <w:trPr>
                            <w:trHeight w:val="80"/>
                          </w:trPr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480" w:type="dxa"/>
                                <w:right w:w="480" w:type="dxa"/>
                              </w:tcMar>
                              <w:hideMark/>
                            </w:tcPr>
                            <w:p w14:paraId="520ABB56" w14:textId="10229FB6" w:rsidR="00F42534" w:rsidRDefault="00F4253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8F0357" w14:textId="77777777" w:rsidR="00983213" w:rsidRDefault="0098321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716AF1" w14:textId="77777777" w:rsidR="00CF3E1C" w:rsidRDefault="00CF3E1C" w:rsidP="00CF3E1C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496846F" w14:textId="0FA44ED8" w:rsidR="00F42534" w:rsidRPr="00F42534" w:rsidRDefault="00CF3E1C" w:rsidP="00CF3E1C">
                  <w:pPr>
                    <w:jc w:val="center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CF3E1C"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  <w:t>For more information, visit ucas.com/virtual-exhibitions</w:t>
                  </w:r>
                </w:p>
              </w:tc>
            </w:tr>
          </w:tbl>
          <w:p w14:paraId="48B6653E" w14:textId="77777777" w:rsidR="00983213" w:rsidRDefault="00983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093E6A" w14:textId="7935C21B" w:rsidR="00D12703" w:rsidRPr="005F730C" w:rsidRDefault="00983213" w:rsidP="005F730C">
      <w:pPr>
        <w:spacing w:line="0" w:lineRule="auto"/>
        <w:rPr>
          <w:rFonts w:ascii="Courier" w:eastAsia="Times New Roman" w:hAnsi="Courier" w:cs="Helvetica"/>
          <w:color w:val="FFFFFF"/>
          <w:sz w:val="23"/>
          <w:szCs w:val="23"/>
          <w:lang w:val="en"/>
        </w:rPr>
      </w:pPr>
      <w:r>
        <w:rPr>
          <w:rFonts w:ascii="Courier" w:eastAsia="Times New Roman" w:hAnsi="Courier" w:cs="Helvetica"/>
          <w:color w:val="FFFFFF"/>
          <w:sz w:val="23"/>
          <w:szCs w:val="23"/>
          <w:lang w:val="en"/>
        </w:rPr>
        <w:t xml:space="preserve">                                                            </w:t>
      </w:r>
      <w:bookmarkEnd w:id="0"/>
    </w:p>
    <w:sectPr w:rsidR="00D12703" w:rsidRPr="005F730C" w:rsidSect="005F730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A4"/>
    <w:multiLevelType w:val="hybridMultilevel"/>
    <w:tmpl w:val="71B84036"/>
    <w:lvl w:ilvl="0" w:tplc="9D52D69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2D8"/>
    <w:multiLevelType w:val="hybridMultilevel"/>
    <w:tmpl w:val="1E3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40BA"/>
    <w:multiLevelType w:val="hybridMultilevel"/>
    <w:tmpl w:val="B61E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13"/>
    <w:rsid w:val="000A7722"/>
    <w:rsid w:val="002A6495"/>
    <w:rsid w:val="00457443"/>
    <w:rsid w:val="004C17AD"/>
    <w:rsid w:val="004F702A"/>
    <w:rsid w:val="005A7540"/>
    <w:rsid w:val="005E780D"/>
    <w:rsid w:val="005F730C"/>
    <w:rsid w:val="006F4137"/>
    <w:rsid w:val="00983213"/>
    <w:rsid w:val="00B17D3E"/>
    <w:rsid w:val="00C15B14"/>
    <w:rsid w:val="00C34B5D"/>
    <w:rsid w:val="00CB3366"/>
    <w:rsid w:val="00CF3E1C"/>
    <w:rsid w:val="00D12703"/>
    <w:rsid w:val="00D90E5F"/>
    <w:rsid w:val="00E27F06"/>
    <w:rsid w:val="00F42534"/>
    <w:rsid w:val="00F76074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38EF"/>
  <w15:chartTrackingRefBased/>
  <w15:docId w15:val="{8B01F2E3-AC8B-484E-BD97-EA81C96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1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13"/>
    <w:rPr>
      <w:color w:val="0000FF"/>
      <w:u w:val="single"/>
    </w:rPr>
  </w:style>
  <w:style w:type="paragraph" w:customStyle="1" w:styleId="text-left">
    <w:name w:val="text-left"/>
    <w:basedOn w:val="Normal"/>
    <w:rsid w:val="00983213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983213"/>
    <w:pPr>
      <w:spacing w:before="100" w:beforeAutospacing="1" w:after="100" w:afterAutospacing="1"/>
    </w:pPr>
  </w:style>
  <w:style w:type="paragraph" w:customStyle="1" w:styleId="body-copy">
    <w:name w:val="body-copy"/>
    <w:basedOn w:val="Normal"/>
    <w:rsid w:val="00983213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9832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3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s://image.email.ucas.com/lib/fe9713727663067e75/m/20/b30052fa-1abf-420a-aaed-c644ab7ca3c0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lick.email.ucas.com/?qs=acbeff1f347ddc5ebd0773b1888c494085db2abd2c4329fdb1e7b0640234351d0a252ffcf2ea2e1d6a5adb94f187e0cf6493fd21284233f3" TargetMode="External"/><Relationship Id="rId10" Type="http://schemas.openxmlformats.org/officeDocument/2006/relationships/hyperlink" Target="https://www.ucas.com/events/ucasdiscovery-apprenticeships-fair-404796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Mabbott</dc:creator>
  <cp:keywords/>
  <dc:description/>
  <cp:lastModifiedBy>Trudi Woodhouse</cp:lastModifiedBy>
  <cp:revision>2</cp:revision>
  <dcterms:created xsi:type="dcterms:W3CDTF">2021-11-03T11:21:00Z</dcterms:created>
  <dcterms:modified xsi:type="dcterms:W3CDTF">2021-11-03T11:21:00Z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2021-03-11T14:18:18Z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b5e4ea66-a682-4b9e-bd91-232be0ef4722</vt:lpwstr>
  </property>
  <property fmtid="{D5CDD505-2E9C-101B-9397-08002B2CF9AE}" pid="8" name="MSIP_Label_119c747e-0609-44bc-a84a-379ba7e92455_ContentBits">
    <vt:lpwstr>0</vt:lpwstr>
  </property>
</Properties>
</file>